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751" w14:textId="494315A1" w:rsidR="00D210E5" w:rsidRPr="00075E2A" w:rsidRDefault="00075E2A" w:rsidP="00D210E5">
      <w:pPr>
        <w:spacing w:after="48" w:line="292" w:lineRule="auto"/>
        <w:ind w:left="3862" w:right="0" w:hanging="3440"/>
        <w:jc w:val="center"/>
        <w:rPr>
          <w:b/>
          <w:bCs/>
          <w:color w:val="FF0000"/>
          <w:sz w:val="32"/>
          <w:szCs w:val="32"/>
        </w:rPr>
      </w:pPr>
      <w:r w:rsidRPr="00075E2A">
        <w:rPr>
          <w:b/>
          <w:bCs/>
          <w:sz w:val="32"/>
          <w:szCs w:val="32"/>
        </w:rPr>
        <w:t>National Symposium on Agriculture and Life Sciences</w:t>
      </w:r>
    </w:p>
    <w:p w14:paraId="1151A448" w14:textId="193637EC" w:rsidR="00D75DE2" w:rsidRPr="00075E2A" w:rsidRDefault="00D210E5" w:rsidP="00D210E5">
      <w:pPr>
        <w:spacing w:after="48" w:line="292" w:lineRule="auto"/>
        <w:ind w:left="3862" w:right="0" w:hanging="3440"/>
        <w:jc w:val="center"/>
        <w:rPr>
          <w:color w:val="auto"/>
        </w:rPr>
      </w:pPr>
      <w:r w:rsidRPr="00075E2A">
        <w:rPr>
          <w:b/>
          <w:color w:val="auto"/>
          <w:sz w:val="32"/>
        </w:rPr>
        <w:t>NSALS</w:t>
      </w:r>
      <w:r w:rsidR="00E31AC1">
        <w:rPr>
          <w:b/>
          <w:color w:val="auto"/>
          <w:sz w:val="32"/>
        </w:rPr>
        <w:t>’</w:t>
      </w:r>
      <w:r w:rsidR="00AB1C9B" w:rsidRPr="00075E2A">
        <w:rPr>
          <w:b/>
          <w:color w:val="auto"/>
          <w:sz w:val="32"/>
        </w:rPr>
        <w:t>2</w:t>
      </w:r>
      <w:r w:rsidR="001717FC">
        <w:rPr>
          <w:b/>
          <w:color w:val="auto"/>
          <w:sz w:val="32"/>
        </w:rPr>
        <w:t>5</w:t>
      </w:r>
    </w:p>
    <w:p w14:paraId="0418208C" w14:textId="7B0322F9" w:rsidR="00D75DE2" w:rsidRPr="00075E2A" w:rsidRDefault="00D21D7E" w:rsidP="0046302B">
      <w:pPr>
        <w:spacing w:after="0" w:line="259" w:lineRule="auto"/>
        <w:ind w:left="488" w:right="0"/>
        <w:jc w:val="center"/>
        <w:rPr>
          <w:b/>
          <w:i/>
          <w:szCs w:val="24"/>
        </w:rPr>
      </w:pPr>
      <w:r w:rsidRPr="00075E2A">
        <w:rPr>
          <w:b/>
          <w:i/>
          <w:szCs w:val="24"/>
        </w:rPr>
        <w:t>“</w:t>
      </w:r>
      <w:bookmarkStart w:id="0" w:name="_Hlk175031163"/>
      <w:r w:rsidR="001717FC">
        <w:rPr>
          <w:b/>
          <w:i/>
          <w:iCs/>
          <w:szCs w:val="24"/>
        </w:rPr>
        <w:t>Empowering Sustainability through Innovations</w:t>
      </w:r>
      <w:bookmarkEnd w:id="0"/>
      <w:r w:rsidR="0046302B" w:rsidRPr="00075E2A">
        <w:rPr>
          <w:b/>
          <w:i/>
          <w:szCs w:val="24"/>
        </w:rPr>
        <w:t>”</w:t>
      </w:r>
    </w:p>
    <w:p w14:paraId="742CC9BB" w14:textId="77777777" w:rsidR="00D210E5" w:rsidRDefault="00D210E5" w:rsidP="0046302B">
      <w:pPr>
        <w:spacing w:after="0" w:line="259" w:lineRule="auto"/>
        <w:ind w:left="488" w:right="0"/>
        <w:jc w:val="center"/>
      </w:pPr>
    </w:p>
    <w:p w14:paraId="2CA54BCA" w14:textId="77777777" w:rsidR="00D75DE2" w:rsidRDefault="00D21D7E">
      <w:pPr>
        <w:pStyle w:val="Heading1"/>
        <w:ind w:left="344"/>
      </w:pPr>
      <w:r>
        <w:t xml:space="preserve">Abstract Submission Guide </w:t>
      </w:r>
    </w:p>
    <w:p w14:paraId="5C594F4F" w14:textId="178C1FE7" w:rsidR="00D75DE2" w:rsidRDefault="00D75DE2">
      <w:pPr>
        <w:spacing w:after="0" w:line="259" w:lineRule="auto"/>
        <w:ind w:left="0" w:right="0" w:firstLine="0"/>
        <w:jc w:val="left"/>
      </w:pPr>
    </w:p>
    <w:p w14:paraId="69447C1D" w14:textId="4FCF392C" w:rsidR="00D75DE2" w:rsidRDefault="00D21D7E">
      <w:r>
        <w:t xml:space="preserve">The abstract should be prepared following the guidelines mentioned below and uploaded to the abstract submission web system (Conference Management Tool Web </w:t>
      </w:r>
      <w:r w:rsidR="00D210E5">
        <w:t>–</w:t>
      </w:r>
      <w:r>
        <w:t xml:space="preserve"> </w:t>
      </w:r>
      <w:r w:rsidR="00075E2A" w:rsidRPr="00075E2A">
        <w:rPr>
          <w:szCs w:val="24"/>
        </w:rPr>
        <w:t>National Symposium on Agriculture and Life Sciences</w:t>
      </w:r>
      <w:r>
        <w:t xml:space="preserve">) </w:t>
      </w:r>
      <w:r w:rsidR="007D0516">
        <w:t xml:space="preserve">at </w:t>
      </w:r>
      <w:hyperlink r:id="rId5" w:history="1">
        <w:r w:rsidR="00107405" w:rsidRPr="00911B50">
          <w:rPr>
            <w:rStyle w:val="Hyperlink"/>
          </w:rPr>
          <w:t>https://cmt3.research.microsoft.com/User/Login?ReturnUrl=%2FNSALS2025</w:t>
        </w:r>
      </w:hyperlink>
      <w:r w:rsidR="00107405">
        <w:rPr>
          <w:color w:val="FF0000"/>
        </w:rPr>
        <w:t xml:space="preserve"> </w:t>
      </w:r>
      <w:r w:rsidR="00AB1C9B">
        <w:t>along</w:t>
      </w:r>
      <w:r>
        <w:t xml:space="preserve"> with the author declaration form.</w:t>
      </w:r>
    </w:p>
    <w:p w14:paraId="3A31425D" w14:textId="5C478C57" w:rsidR="00D75DE2" w:rsidRDefault="00D75DE2">
      <w:pPr>
        <w:spacing w:after="9" w:line="259" w:lineRule="auto"/>
        <w:ind w:left="0" w:right="0" w:firstLine="0"/>
        <w:jc w:val="left"/>
      </w:pPr>
    </w:p>
    <w:p w14:paraId="0ECBBFCE" w14:textId="77777777" w:rsidR="00D75DE2" w:rsidRDefault="00D21D7E">
      <w:pPr>
        <w:pStyle w:val="Heading2"/>
        <w:spacing w:after="143" w:line="259" w:lineRule="auto"/>
        <w:ind w:left="295"/>
      </w:pPr>
      <w:r>
        <w:rPr>
          <w:sz w:val="28"/>
        </w:rPr>
        <w:t>1.</w:t>
      </w:r>
      <w:r>
        <w:rPr>
          <w:rFonts w:ascii="Arial" w:eastAsia="Arial" w:hAnsi="Arial" w:cs="Arial"/>
          <w:sz w:val="28"/>
        </w:rPr>
        <w:t xml:space="preserve"> </w:t>
      </w:r>
      <w:r>
        <w:rPr>
          <w:sz w:val="28"/>
        </w:rPr>
        <w:t xml:space="preserve">Abstract </w:t>
      </w:r>
    </w:p>
    <w:p w14:paraId="398A0965" w14:textId="4B2F0E37" w:rsidR="00D75DE2" w:rsidRDefault="00D21D7E" w:rsidP="008B3F9A">
      <w:pPr>
        <w:spacing w:after="33"/>
        <w:ind w:left="295" w:right="34"/>
      </w:pPr>
      <w:r>
        <w:t>The abstract</w:t>
      </w:r>
      <w:r w:rsidR="002F4B21">
        <w:t>s</w:t>
      </w:r>
      <w:r>
        <w:t xml:space="preserve"> </w:t>
      </w:r>
      <w:r w:rsidR="002F4B21">
        <w:t xml:space="preserve">should be written in English and </w:t>
      </w:r>
      <w:r>
        <w:t xml:space="preserve">must not exceed 350 words prepared in a single B5 page using </w:t>
      </w:r>
      <w:r>
        <w:rPr>
          <w:b/>
        </w:rPr>
        <w:t>MS Word</w:t>
      </w:r>
      <w:r>
        <w:t xml:space="preserve">, </w:t>
      </w:r>
      <w:r>
        <w:rPr>
          <w:b/>
        </w:rPr>
        <w:t>.docx</w:t>
      </w:r>
      <w:r w:rsidR="00AB1C9B">
        <w:rPr>
          <w:b/>
        </w:rPr>
        <w:t>,</w:t>
      </w:r>
      <w:r>
        <w:t xml:space="preserve"> or </w:t>
      </w:r>
      <w:r>
        <w:rPr>
          <w:b/>
        </w:rPr>
        <w:t>.doc</w:t>
      </w:r>
      <w:r>
        <w:t xml:space="preserve"> format </w:t>
      </w:r>
      <w:r>
        <w:rPr>
          <w:b/>
        </w:rPr>
        <w:t>without author names and affiliations</w:t>
      </w:r>
      <w:r w:rsidR="002F4B21">
        <w:rPr>
          <w:b/>
        </w:rPr>
        <w:t xml:space="preserve"> </w:t>
      </w:r>
      <w:r w:rsidR="002F4B21" w:rsidRPr="002F4B21">
        <w:rPr>
          <w:bCs/>
        </w:rPr>
        <w:t>using the</w:t>
      </w:r>
      <w:r w:rsidR="002F4B21">
        <w:rPr>
          <w:b/>
        </w:rPr>
        <w:t xml:space="preserve"> </w:t>
      </w:r>
      <w:r w:rsidR="008933E5" w:rsidRPr="008933E5">
        <w:rPr>
          <w:b/>
          <w:color w:val="0070C0"/>
        </w:rPr>
        <w:t>Abstract_Template_for_Initial_Submission-NSALS2</w:t>
      </w:r>
      <w:r w:rsidR="00B908D9">
        <w:rPr>
          <w:b/>
          <w:color w:val="0070C0"/>
        </w:rPr>
        <w:t>5</w:t>
      </w:r>
      <w:r w:rsidR="008933E5">
        <w:rPr>
          <w:b/>
          <w:color w:val="0070C0"/>
        </w:rPr>
        <w:t>.docx</w:t>
      </w:r>
      <w:r w:rsidR="00107405">
        <w:rPr>
          <w:b/>
        </w:rPr>
        <w:t xml:space="preserve"> (</w:t>
      </w:r>
      <w:hyperlink r:id="rId6" w:history="1">
        <w:r w:rsidR="00107405" w:rsidRPr="00911B50">
          <w:rPr>
            <w:rStyle w:val="Hyperlink"/>
            <w:b/>
          </w:rPr>
          <w:t>https://uwu.ac.lk/nsals/nsals_guidelines.html</w:t>
        </w:r>
      </w:hyperlink>
      <w:r w:rsidR="00107405">
        <w:rPr>
          <w:b/>
        </w:rPr>
        <w:t>).</w:t>
      </w:r>
    </w:p>
    <w:p w14:paraId="7F972D12" w14:textId="644A758A" w:rsidR="00D75DE2" w:rsidRDefault="00D75DE2">
      <w:pPr>
        <w:spacing w:after="0" w:line="259" w:lineRule="auto"/>
        <w:ind w:left="0" w:right="0" w:firstLine="0"/>
        <w:jc w:val="left"/>
      </w:pPr>
    </w:p>
    <w:p w14:paraId="65A91362" w14:textId="77777777" w:rsidR="00D75DE2" w:rsidRDefault="00D21D7E">
      <w:pPr>
        <w:pStyle w:val="Heading2"/>
        <w:spacing w:after="112" w:line="259" w:lineRule="auto"/>
        <w:ind w:left="295"/>
      </w:pPr>
      <w:r>
        <w:rPr>
          <w:sz w:val="28"/>
        </w:rPr>
        <w:t>2.</w:t>
      </w:r>
      <w:r>
        <w:rPr>
          <w:rFonts w:ascii="Arial" w:eastAsia="Arial" w:hAnsi="Arial" w:cs="Arial"/>
          <w:sz w:val="28"/>
        </w:rPr>
        <w:t xml:space="preserve"> </w:t>
      </w:r>
      <w:r>
        <w:rPr>
          <w:sz w:val="28"/>
        </w:rPr>
        <w:t xml:space="preserve">Author Declaration Form </w:t>
      </w:r>
    </w:p>
    <w:p w14:paraId="22597C95" w14:textId="527E9E8B" w:rsidR="00D75DE2" w:rsidRPr="00D210E5" w:rsidRDefault="00D21D7E">
      <w:pPr>
        <w:spacing w:after="59"/>
        <w:ind w:left="295" w:right="500"/>
        <w:rPr>
          <w:color w:val="FF0000"/>
        </w:rPr>
      </w:pPr>
      <w:r>
        <w:t xml:space="preserve">It can be downloaded at; </w:t>
      </w:r>
      <w:hyperlink r:id="rId7" w:history="1">
        <w:r w:rsidR="00107405" w:rsidRPr="00911B50">
          <w:rPr>
            <w:rStyle w:val="Hyperlink"/>
          </w:rPr>
          <w:t>https://uwu.ac.lk/nsals/nsals_guidelines.html</w:t>
        </w:r>
      </w:hyperlink>
      <w:r w:rsidR="00107405">
        <w:t xml:space="preserve"> </w:t>
      </w:r>
    </w:p>
    <w:p w14:paraId="5E0D1BC5" w14:textId="29B01CB8" w:rsidR="00D75DE2" w:rsidRDefault="00D75DE2">
      <w:pPr>
        <w:spacing w:after="0" w:line="259" w:lineRule="auto"/>
        <w:ind w:left="0" w:right="0" w:firstLine="0"/>
        <w:jc w:val="left"/>
      </w:pPr>
    </w:p>
    <w:p w14:paraId="37FEDBBB" w14:textId="01643F66" w:rsidR="00D75DE2" w:rsidRDefault="00D21D7E">
      <w:pPr>
        <w:pStyle w:val="Heading2"/>
        <w:spacing w:after="64" w:line="259" w:lineRule="auto"/>
        <w:ind w:left="295"/>
      </w:pPr>
      <w:r>
        <w:rPr>
          <w:sz w:val="28"/>
        </w:rPr>
        <w:t>3.</w:t>
      </w:r>
      <w:r>
        <w:rPr>
          <w:rFonts w:ascii="Arial" w:eastAsia="Arial" w:hAnsi="Arial" w:cs="Arial"/>
          <w:sz w:val="28"/>
        </w:rPr>
        <w:t xml:space="preserve"> </w:t>
      </w:r>
      <w:r>
        <w:rPr>
          <w:sz w:val="28"/>
        </w:rPr>
        <w:t>Extended Abstract</w:t>
      </w:r>
    </w:p>
    <w:p w14:paraId="47406089" w14:textId="3AC16E45" w:rsidR="00D75DE2" w:rsidRDefault="00D75DE2">
      <w:pPr>
        <w:spacing w:after="0" w:line="259" w:lineRule="auto"/>
        <w:ind w:left="0" w:right="0" w:firstLine="0"/>
        <w:jc w:val="left"/>
      </w:pPr>
    </w:p>
    <w:p w14:paraId="0BC44C2D" w14:textId="0CE1C124" w:rsidR="00D75DE2" w:rsidRDefault="00D21D7E">
      <w:pPr>
        <w:ind w:left="295" w:right="43"/>
      </w:pPr>
      <w:r>
        <w:t xml:space="preserve">An Extended Abstract prepared according to the given format/guidelines </w:t>
      </w:r>
      <w:r w:rsidR="00AB1C9B">
        <w:t>are</w:t>
      </w:r>
      <w:r>
        <w:t xml:space="preserve"> required to be uploaded in PDF for review purposes.  However, as recommended by the reviewers, the authors will get an opportunity to publish their </w:t>
      </w:r>
      <w:r w:rsidR="002F4B21">
        <w:t>research study</w:t>
      </w:r>
      <w:r>
        <w:t xml:space="preserve"> in </w:t>
      </w:r>
      <w:r w:rsidR="00D210E5" w:rsidRPr="00D210E5">
        <w:rPr>
          <w:i/>
          <w:iCs/>
        </w:rPr>
        <w:t xml:space="preserve">Journal </w:t>
      </w:r>
      <w:r>
        <w:rPr>
          <w:i/>
        </w:rPr>
        <w:t>of Agriculture and Value Addition</w:t>
      </w:r>
      <w:r w:rsidR="00D210E5">
        <w:rPr>
          <w:i/>
        </w:rPr>
        <w:t xml:space="preserve"> </w:t>
      </w:r>
      <w:r w:rsidR="002F4B21">
        <w:rPr>
          <w:i/>
        </w:rPr>
        <w:t>(</w:t>
      </w:r>
      <w:r w:rsidR="00D210E5">
        <w:rPr>
          <w:i/>
        </w:rPr>
        <w:t>JAVA</w:t>
      </w:r>
      <w:r w:rsidR="002F4B21">
        <w:rPr>
          <w:i/>
        </w:rPr>
        <w:t>)</w:t>
      </w:r>
      <w:r>
        <w:t xml:space="preserve">. The organizing committee will contact the corresponding authors separately about publishing </w:t>
      </w:r>
      <w:r w:rsidR="002F4B21">
        <w:t xml:space="preserve">their research studies </w:t>
      </w:r>
      <w:r>
        <w:t xml:space="preserve">in </w:t>
      </w:r>
      <w:r w:rsidR="00D210E5">
        <w:t>JAVA</w:t>
      </w:r>
      <w:r>
        <w:t xml:space="preserve">. </w:t>
      </w:r>
    </w:p>
    <w:p w14:paraId="04AB1D1D" w14:textId="67412CEB" w:rsidR="00D75DE2" w:rsidRDefault="00D75DE2" w:rsidP="002F4B21">
      <w:pPr>
        <w:spacing w:after="16" w:line="480" w:lineRule="auto"/>
        <w:ind w:left="300" w:right="0" w:firstLine="0"/>
        <w:jc w:val="left"/>
      </w:pPr>
    </w:p>
    <w:p w14:paraId="33888EF1" w14:textId="77777777" w:rsidR="00D75DE2" w:rsidRPr="002F4B21" w:rsidRDefault="00D21D7E">
      <w:pPr>
        <w:pStyle w:val="Heading3"/>
        <w:ind w:left="295"/>
        <w:rPr>
          <w:sz w:val="28"/>
          <w:szCs w:val="24"/>
        </w:rPr>
      </w:pPr>
      <w:r w:rsidRPr="002F4B21">
        <w:rPr>
          <w:sz w:val="28"/>
          <w:szCs w:val="24"/>
        </w:rPr>
        <w:t xml:space="preserve">After Accepting your Abstract </w:t>
      </w:r>
    </w:p>
    <w:p w14:paraId="18E0903D" w14:textId="4A652483" w:rsidR="00D75DE2" w:rsidRDefault="00D75DE2">
      <w:pPr>
        <w:spacing w:after="19" w:line="259" w:lineRule="auto"/>
        <w:ind w:left="300" w:right="0" w:firstLine="0"/>
        <w:jc w:val="left"/>
      </w:pPr>
    </w:p>
    <w:p w14:paraId="76961C3B" w14:textId="2731A20C" w:rsidR="00D75DE2" w:rsidRDefault="00D21D7E" w:rsidP="007D0516">
      <w:pPr>
        <w:ind w:left="295" w:right="0"/>
      </w:pPr>
      <w:r>
        <w:t xml:space="preserve">Once the abstract is accepted, please use the </w:t>
      </w:r>
      <w:r w:rsidR="0046302B">
        <w:rPr>
          <w:b/>
        </w:rPr>
        <w:t>Abstract Template_</w:t>
      </w:r>
      <w:r w:rsidR="00D210E5">
        <w:rPr>
          <w:b/>
        </w:rPr>
        <w:t>NSALS</w:t>
      </w:r>
      <w:r w:rsidR="00AB1C9B">
        <w:rPr>
          <w:b/>
        </w:rPr>
        <w:t>202</w:t>
      </w:r>
      <w:r w:rsidR="00B908D9">
        <w:rPr>
          <w:b/>
        </w:rPr>
        <w:t>5</w:t>
      </w:r>
      <w:r>
        <w:rPr>
          <w:b/>
        </w:rPr>
        <w:t>_Camera</w:t>
      </w:r>
      <w:r w:rsidR="007D0516">
        <w:rPr>
          <w:b/>
        </w:rPr>
        <w:t xml:space="preserve"> </w:t>
      </w:r>
      <w:r>
        <w:rPr>
          <w:b/>
        </w:rPr>
        <w:t xml:space="preserve">Ready </w:t>
      </w:r>
      <w:r w:rsidR="00F06F01">
        <w:rPr>
          <w:b/>
        </w:rPr>
        <w:t xml:space="preserve">Copy </w:t>
      </w:r>
      <w:r>
        <w:t>for the final submission of the abstract (not the extended abstract).</w:t>
      </w:r>
    </w:p>
    <w:p w14:paraId="77C60655" w14:textId="30EE99BB" w:rsidR="00D75DE2" w:rsidRPr="005E1127" w:rsidRDefault="00346F36" w:rsidP="005E1127">
      <w:pPr>
        <w:spacing w:after="59"/>
        <w:ind w:left="295" w:right="500"/>
        <w:rPr>
          <w:color w:val="auto"/>
        </w:rPr>
      </w:pPr>
      <w:hyperlink r:id="rId8">
        <w:r w:rsidR="00D21D7E" w:rsidRPr="005E1127">
          <w:rPr>
            <w:color w:val="auto"/>
          </w:rPr>
          <w:t>(</w:t>
        </w:r>
      </w:hyperlink>
      <w:hyperlink r:id="rId9" w:history="1">
        <w:r w:rsidR="005E1127" w:rsidRPr="00911B50">
          <w:rPr>
            <w:rStyle w:val="Hyperlink"/>
          </w:rPr>
          <w:t>https://uwu.ac.lk/nsals/nsals_guidelines.html</w:t>
        </w:r>
      </w:hyperlink>
      <w:hyperlink r:id="rId10">
        <w:r w:rsidR="00D21D7E" w:rsidRPr="005E1127">
          <w:rPr>
            <w:color w:val="auto"/>
          </w:rPr>
          <w:t>)</w:t>
        </w:r>
      </w:hyperlink>
    </w:p>
    <w:p w14:paraId="02EDD14F" w14:textId="25369A12" w:rsidR="00D75DE2" w:rsidRDefault="00D75DE2">
      <w:pPr>
        <w:spacing w:after="165" w:line="259" w:lineRule="auto"/>
        <w:ind w:left="300" w:right="0" w:firstLine="0"/>
        <w:jc w:val="left"/>
      </w:pPr>
    </w:p>
    <w:p w14:paraId="788382DC" w14:textId="0EA3CF63" w:rsidR="00D75DE2" w:rsidRDefault="00D21D7E" w:rsidP="002F4B21">
      <w:pPr>
        <w:spacing w:after="234"/>
        <w:ind w:left="295" w:right="0"/>
      </w:pPr>
      <w:r>
        <w:t xml:space="preserve">It should be in both </w:t>
      </w:r>
      <w:r>
        <w:rPr>
          <w:b/>
        </w:rPr>
        <w:t xml:space="preserve">MS Word .docx* or .doc* </w:t>
      </w:r>
      <w:r>
        <w:t xml:space="preserve">and </w:t>
      </w:r>
      <w:r>
        <w:rPr>
          <w:b/>
        </w:rPr>
        <w:t xml:space="preserve">PDF </w:t>
      </w:r>
      <w:r>
        <w:t xml:space="preserve">format along with the </w:t>
      </w:r>
      <w:r>
        <w:rPr>
          <w:b/>
        </w:rPr>
        <w:t xml:space="preserve">Registration Form </w:t>
      </w:r>
      <w:r>
        <w:t xml:space="preserve">and registration fee </w:t>
      </w:r>
      <w:r>
        <w:rPr>
          <w:b/>
        </w:rPr>
        <w:t xml:space="preserve">payment slip (a copy of </w:t>
      </w:r>
      <w:r w:rsidR="00AB1C9B">
        <w:rPr>
          <w:b/>
        </w:rPr>
        <w:t xml:space="preserve">the </w:t>
      </w:r>
      <w:r>
        <w:rPr>
          <w:b/>
        </w:rPr>
        <w:t xml:space="preserve">online payment slip). </w:t>
      </w:r>
    </w:p>
    <w:p w14:paraId="684036D8" w14:textId="4C8C6BB5" w:rsidR="00D75DE2" w:rsidRPr="005E1127" w:rsidRDefault="00346F36">
      <w:pPr>
        <w:spacing w:after="25" w:line="259" w:lineRule="auto"/>
        <w:ind w:left="295" w:right="0"/>
        <w:jc w:val="left"/>
        <w:rPr>
          <w:color w:val="auto"/>
        </w:rPr>
      </w:pPr>
      <w:hyperlink r:id="rId11">
        <w:r w:rsidR="00D21D7E" w:rsidRPr="005E1127">
          <w:rPr>
            <w:color w:val="auto"/>
          </w:rPr>
          <w:t>(</w:t>
        </w:r>
      </w:hyperlink>
      <w:hyperlink r:id="rId12" w:history="1">
        <w:r w:rsidR="005E1127" w:rsidRPr="00911B50">
          <w:rPr>
            <w:rStyle w:val="Hyperlink"/>
          </w:rPr>
          <w:t>https://uwu.ac.lk/nsals/nsals_registration.html</w:t>
        </w:r>
      </w:hyperlink>
      <w:hyperlink r:id="rId13">
        <w:r w:rsidR="00D21D7E" w:rsidRPr="005E1127">
          <w:rPr>
            <w:color w:val="auto"/>
          </w:rPr>
          <w:t>)</w:t>
        </w:r>
      </w:hyperlink>
    </w:p>
    <w:p w14:paraId="0284F63B" w14:textId="77777777" w:rsidR="00D75DE2" w:rsidRDefault="00D21D7E">
      <w:pPr>
        <w:spacing w:after="16" w:line="259" w:lineRule="auto"/>
        <w:ind w:left="0" w:right="0" w:firstLine="0"/>
        <w:jc w:val="left"/>
      </w:pPr>
      <w:r>
        <w:t xml:space="preserve"> </w:t>
      </w:r>
    </w:p>
    <w:p w14:paraId="41E6EF47" w14:textId="400226DD" w:rsidR="00D75DE2" w:rsidRDefault="00D21D7E" w:rsidP="002F4B21">
      <w:pPr>
        <w:ind w:left="295" w:right="-56"/>
      </w:pPr>
      <w:r>
        <w:t xml:space="preserve">* The Proceedings compilation team requires the </w:t>
      </w:r>
      <w:r>
        <w:rPr>
          <w:b/>
        </w:rPr>
        <w:t xml:space="preserve">MS Word </w:t>
      </w:r>
      <w:r>
        <w:t xml:space="preserve">documents to make corrections if necessary. The necessary guidelines are as follows. </w:t>
      </w:r>
    </w:p>
    <w:p w14:paraId="484057CF" w14:textId="52EABF91" w:rsidR="00D210E5" w:rsidRDefault="00D210E5">
      <w:pPr>
        <w:spacing w:after="160" w:line="259" w:lineRule="auto"/>
        <w:ind w:left="0" w:right="0" w:firstLine="0"/>
        <w:jc w:val="left"/>
        <w:rPr>
          <w:b/>
          <w:sz w:val="32"/>
        </w:rPr>
      </w:pPr>
      <w:r>
        <w:br w:type="page"/>
      </w:r>
    </w:p>
    <w:p w14:paraId="62906BF9" w14:textId="77777777" w:rsidR="002F4B21" w:rsidRPr="00075E2A" w:rsidRDefault="002F4B21" w:rsidP="002F4B21">
      <w:pPr>
        <w:spacing w:after="48" w:line="292" w:lineRule="auto"/>
        <w:ind w:left="3862" w:right="0" w:hanging="3440"/>
        <w:jc w:val="center"/>
        <w:rPr>
          <w:b/>
          <w:bCs/>
          <w:color w:val="FF0000"/>
          <w:sz w:val="32"/>
          <w:szCs w:val="32"/>
        </w:rPr>
      </w:pPr>
      <w:r w:rsidRPr="00075E2A">
        <w:rPr>
          <w:b/>
          <w:bCs/>
          <w:sz w:val="32"/>
          <w:szCs w:val="32"/>
        </w:rPr>
        <w:lastRenderedPageBreak/>
        <w:t>National Symposium on Agriculture and Life Sciences</w:t>
      </w:r>
    </w:p>
    <w:p w14:paraId="5D2EA997" w14:textId="635B04AF" w:rsidR="00E31AC1" w:rsidRPr="00075E2A" w:rsidRDefault="00E31AC1" w:rsidP="00E31AC1">
      <w:pPr>
        <w:spacing w:after="48" w:line="292" w:lineRule="auto"/>
        <w:ind w:left="3862" w:right="0" w:hanging="3440"/>
        <w:jc w:val="center"/>
        <w:rPr>
          <w:color w:val="auto"/>
        </w:rPr>
      </w:pPr>
      <w:r w:rsidRPr="00075E2A">
        <w:rPr>
          <w:b/>
          <w:color w:val="auto"/>
          <w:sz w:val="32"/>
        </w:rPr>
        <w:t>NSALS</w:t>
      </w:r>
      <w:r>
        <w:rPr>
          <w:b/>
          <w:color w:val="auto"/>
          <w:sz w:val="32"/>
        </w:rPr>
        <w:t xml:space="preserve"> ’</w:t>
      </w:r>
      <w:r w:rsidRPr="00075E2A">
        <w:rPr>
          <w:b/>
          <w:color w:val="auto"/>
          <w:sz w:val="32"/>
        </w:rPr>
        <w:t>2</w:t>
      </w:r>
      <w:r w:rsidR="00B908D9">
        <w:rPr>
          <w:b/>
          <w:color w:val="auto"/>
          <w:sz w:val="32"/>
        </w:rPr>
        <w:t>5</w:t>
      </w:r>
    </w:p>
    <w:p w14:paraId="469FD264" w14:textId="2F4B3359" w:rsidR="002F4B21" w:rsidRPr="00075E2A" w:rsidRDefault="002F4B21" w:rsidP="002F4B21">
      <w:pPr>
        <w:spacing w:after="0" w:line="259" w:lineRule="auto"/>
        <w:ind w:left="488" w:right="0"/>
        <w:jc w:val="center"/>
        <w:rPr>
          <w:b/>
          <w:i/>
          <w:szCs w:val="24"/>
        </w:rPr>
      </w:pPr>
      <w:r w:rsidRPr="00075E2A">
        <w:rPr>
          <w:b/>
          <w:i/>
          <w:szCs w:val="24"/>
        </w:rPr>
        <w:t>“</w:t>
      </w:r>
      <w:r w:rsidR="00B908D9">
        <w:rPr>
          <w:b/>
          <w:i/>
          <w:iCs/>
          <w:szCs w:val="24"/>
        </w:rPr>
        <w:t>Empowering Sustainability through Innovations</w:t>
      </w:r>
      <w:r w:rsidRPr="00075E2A">
        <w:rPr>
          <w:b/>
          <w:i/>
          <w:szCs w:val="24"/>
        </w:rPr>
        <w:t xml:space="preserve">” </w:t>
      </w:r>
    </w:p>
    <w:p w14:paraId="0579E9B0" w14:textId="77777777" w:rsidR="0046302B" w:rsidRDefault="0046302B">
      <w:pPr>
        <w:spacing w:after="0" w:line="259" w:lineRule="auto"/>
        <w:ind w:left="488" w:right="478"/>
        <w:jc w:val="center"/>
      </w:pPr>
    </w:p>
    <w:p w14:paraId="3106B2B8" w14:textId="77777777" w:rsidR="00D75DE2" w:rsidRDefault="00D21D7E">
      <w:pPr>
        <w:spacing w:after="0" w:line="259" w:lineRule="auto"/>
        <w:ind w:left="0" w:right="0" w:firstLine="0"/>
        <w:jc w:val="left"/>
      </w:pPr>
      <w:r>
        <w:rPr>
          <w:b/>
          <w:i/>
          <w:sz w:val="25"/>
        </w:rPr>
        <w:t xml:space="preserve"> </w:t>
      </w:r>
    </w:p>
    <w:p w14:paraId="69031602" w14:textId="77777777" w:rsidR="00D75DE2" w:rsidRDefault="00D21D7E">
      <w:pPr>
        <w:pStyle w:val="Heading2"/>
        <w:ind w:left="295"/>
      </w:pPr>
      <w:r>
        <w:t xml:space="preserve">GENERAL GUIDELINES </w:t>
      </w:r>
    </w:p>
    <w:p w14:paraId="36702A69" w14:textId="77777777" w:rsidR="00D75DE2" w:rsidRDefault="00D21D7E">
      <w:pPr>
        <w:spacing w:after="0" w:line="259" w:lineRule="auto"/>
        <w:ind w:left="0" w:right="0" w:firstLine="0"/>
        <w:jc w:val="left"/>
      </w:pPr>
      <w:r>
        <w:rPr>
          <w:b/>
          <w:sz w:val="26"/>
        </w:rPr>
        <w:t xml:space="preserve"> </w:t>
      </w:r>
    </w:p>
    <w:p w14:paraId="0817D644" w14:textId="3C2359EB" w:rsidR="00D75DE2" w:rsidRDefault="00D21D7E" w:rsidP="00D210E5">
      <w:pPr>
        <w:numPr>
          <w:ilvl w:val="0"/>
          <w:numId w:val="1"/>
        </w:numPr>
        <w:spacing w:after="57"/>
        <w:ind w:left="900" w:right="500" w:hanging="360"/>
      </w:pPr>
      <w:r>
        <w:t xml:space="preserve">Authors are allowed to submit their work for either Oral Presentation or Poster Presentation. Oral presentations will be held in parallel sessions categorized under </w:t>
      </w:r>
      <w:r w:rsidR="002F4B21">
        <w:t>nine (0</w:t>
      </w:r>
      <w:r w:rsidR="005E1127">
        <w:t>8</w:t>
      </w:r>
      <w:r w:rsidR="002F4B21">
        <w:t>)</w:t>
      </w:r>
      <w:r w:rsidRPr="00D210E5">
        <w:rPr>
          <w:color w:val="FF0000"/>
        </w:rPr>
        <w:t xml:space="preserve"> </w:t>
      </w:r>
      <w:r>
        <w:t>thematic areas. Poster presentations will be held at a common venue.</w:t>
      </w:r>
    </w:p>
    <w:p w14:paraId="15839332" w14:textId="333D501B" w:rsidR="00D75DE2" w:rsidRDefault="00D21D7E" w:rsidP="00D210E5">
      <w:pPr>
        <w:numPr>
          <w:ilvl w:val="0"/>
          <w:numId w:val="1"/>
        </w:numPr>
        <w:spacing w:after="26"/>
        <w:ind w:left="900" w:right="500" w:hanging="360"/>
      </w:pPr>
      <w:r>
        <w:rPr>
          <w:noProof/>
          <w:lang w:val="en-GB" w:eastAsia="en-GB" w:bidi="ar-SA"/>
        </w:rPr>
        <w:drawing>
          <wp:anchor distT="0" distB="0" distL="114300" distR="114300" simplePos="0" relativeHeight="251658240" behindDoc="0" locked="0" layoutInCell="1" allowOverlap="0" wp14:anchorId="5D1095D7" wp14:editId="605131AB">
            <wp:simplePos x="0" y="0"/>
            <wp:positionH relativeFrom="column">
              <wp:posOffset>4242130</wp:posOffset>
            </wp:positionH>
            <wp:positionV relativeFrom="paragraph">
              <wp:posOffset>392537</wp:posOffset>
            </wp:positionV>
            <wp:extent cx="57150" cy="9523"/>
            <wp:effectExtent l="0" t="0" r="0" b="0"/>
            <wp:wrapNone/>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4"/>
                    <a:stretch>
                      <a:fillRect/>
                    </a:stretch>
                  </pic:blipFill>
                  <pic:spPr>
                    <a:xfrm>
                      <a:off x="0" y="0"/>
                      <a:ext cx="57150" cy="9523"/>
                    </a:xfrm>
                    <a:prstGeom prst="rect">
                      <a:avLst/>
                    </a:prstGeom>
                  </pic:spPr>
                </pic:pic>
              </a:graphicData>
            </a:graphic>
          </wp:anchor>
        </w:drawing>
      </w:r>
      <w:r>
        <w:t>Authors should upload abstracts to the</w:t>
      </w:r>
      <w:hyperlink r:id="rId15">
        <w:r>
          <w:rPr>
            <w:color w:val="0462C1"/>
          </w:rPr>
          <w:t xml:space="preserve"> </w:t>
        </w:r>
      </w:hyperlink>
      <w:r>
        <w:rPr>
          <w:color w:val="0462C1"/>
          <w:u w:val="single" w:color="0462C1"/>
        </w:rPr>
        <w:t>CMT syste</w:t>
      </w:r>
      <w:hyperlink r:id="rId16">
        <w:r>
          <w:rPr>
            <w:color w:val="0462C1"/>
            <w:u w:val="single" w:color="0462C1"/>
          </w:rPr>
          <w:t>m</w:t>
        </w:r>
      </w:hyperlink>
      <w:hyperlink r:id="rId17">
        <w:r>
          <w:t xml:space="preserve"> </w:t>
        </w:r>
      </w:hyperlink>
      <w:hyperlink r:id="rId18">
        <w:r>
          <w:rPr>
            <w:b/>
          </w:rPr>
          <w:t>l</w:t>
        </w:r>
      </w:hyperlink>
      <w:r>
        <w:rPr>
          <w:b/>
        </w:rPr>
        <w:t xml:space="preserve">eaving out </w:t>
      </w:r>
      <w:r>
        <w:t xml:space="preserve">the names of authors and their affiliations for the purpose of reviewing. However, author details must </w:t>
      </w:r>
      <w:r>
        <w:rPr>
          <w:u w:val="single" w:color="000000"/>
        </w:rPr>
        <w:t>separately</w:t>
      </w:r>
      <w:r>
        <w:t xml:space="preserve"> be added to the appropriate section of the</w:t>
      </w:r>
      <w:r>
        <w:rPr>
          <w:color w:val="2E73B4"/>
        </w:rPr>
        <w:t xml:space="preserve"> </w:t>
      </w:r>
      <w:r>
        <w:rPr>
          <w:color w:val="2E73B4"/>
          <w:u w:val="single" w:color="2E73B4"/>
        </w:rPr>
        <w:t>CMT</w:t>
      </w:r>
      <w:r>
        <w:rPr>
          <w:color w:val="2E73B4"/>
        </w:rPr>
        <w:t xml:space="preserve"> </w:t>
      </w:r>
      <w:r>
        <w:rPr>
          <w:color w:val="2E73B4"/>
          <w:u w:val="single" w:color="2E73B4"/>
        </w:rPr>
        <w:t>submission page.</w:t>
      </w:r>
    </w:p>
    <w:p w14:paraId="73B2AA3F" w14:textId="5236FD70" w:rsidR="00D75DE2" w:rsidRDefault="00D21D7E" w:rsidP="00D210E5">
      <w:pPr>
        <w:numPr>
          <w:ilvl w:val="0"/>
          <w:numId w:val="1"/>
        </w:numPr>
        <w:spacing w:after="62"/>
        <w:ind w:left="900" w:right="500" w:hanging="360"/>
      </w:pPr>
      <w:r>
        <w:t xml:space="preserve">Abstracts </w:t>
      </w:r>
      <w:r>
        <w:rPr>
          <w:b/>
        </w:rPr>
        <w:t xml:space="preserve">bearing author details </w:t>
      </w:r>
      <w:r>
        <w:t xml:space="preserve">will be </w:t>
      </w:r>
      <w:r w:rsidR="00D210E5" w:rsidRPr="00D210E5">
        <w:rPr>
          <w:b/>
          <w:bCs/>
        </w:rPr>
        <w:t xml:space="preserve">returned or </w:t>
      </w:r>
      <w:r>
        <w:rPr>
          <w:b/>
        </w:rPr>
        <w:t>rejected.</w:t>
      </w:r>
    </w:p>
    <w:p w14:paraId="283A1EDC" w14:textId="1834C983" w:rsidR="00D75DE2" w:rsidRDefault="00D21D7E" w:rsidP="00D210E5">
      <w:pPr>
        <w:numPr>
          <w:ilvl w:val="0"/>
          <w:numId w:val="1"/>
        </w:numPr>
        <w:spacing w:after="58"/>
        <w:ind w:left="900" w:right="500" w:hanging="360"/>
      </w:pPr>
      <w:r>
        <w:t>Authors should ensure to leave sufficient space in the Abstract to add author details (names and affiliations) after reviewing for final submission.</w:t>
      </w:r>
    </w:p>
    <w:p w14:paraId="58BEAE05" w14:textId="47CBFED7" w:rsidR="00D75DE2" w:rsidRDefault="00D21D7E" w:rsidP="00D210E5">
      <w:pPr>
        <w:numPr>
          <w:ilvl w:val="0"/>
          <w:numId w:val="1"/>
        </w:numPr>
        <w:ind w:left="900" w:right="500" w:hanging="360"/>
      </w:pPr>
      <w:r>
        <w:t>Authors should add author details after the abstract is accepted for publication (</w:t>
      </w:r>
      <w:r>
        <w:rPr>
          <w:b/>
          <w:color w:val="2E73B4"/>
        </w:rPr>
        <w:t>Camera Ready Copy</w:t>
      </w:r>
      <w:r>
        <w:t>).</w:t>
      </w:r>
    </w:p>
    <w:p w14:paraId="2626D653" w14:textId="22A5A587" w:rsidR="00D75DE2" w:rsidRDefault="00D21D7E" w:rsidP="00D210E5">
      <w:pPr>
        <w:numPr>
          <w:ilvl w:val="0"/>
          <w:numId w:val="1"/>
        </w:numPr>
        <w:spacing w:after="31"/>
        <w:ind w:left="900" w:right="500" w:hanging="360"/>
      </w:pPr>
      <w:r>
        <w:t>Research work presented or published elsewhere will not be considered.</w:t>
      </w:r>
    </w:p>
    <w:p w14:paraId="3AF90632" w14:textId="77FC4CED" w:rsidR="00D75DE2" w:rsidRPr="002F4B21" w:rsidRDefault="00D21D7E" w:rsidP="00D210E5">
      <w:pPr>
        <w:numPr>
          <w:ilvl w:val="0"/>
          <w:numId w:val="1"/>
        </w:numPr>
        <w:spacing w:after="82"/>
        <w:ind w:left="900" w:right="500" w:hanging="360"/>
        <w:rPr>
          <w:color w:val="auto"/>
        </w:rPr>
      </w:pPr>
      <w:r>
        <w:t>Abstracts will be rejected without further consideration if plagiarism is detected</w:t>
      </w:r>
      <w:r w:rsidR="00D210E5">
        <w:t xml:space="preserve"> </w:t>
      </w:r>
      <w:r w:rsidR="00D210E5" w:rsidRPr="002F4B21">
        <w:rPr>
          <w:color w:val="auto"/>
        </w:rPr>
        <w:t>more than 30%</w:t>
      </w:r>
      <w:r w:rsidRPr="002F4B21">
        <w:rPr>
          <w:color w:val="auto"/>
        </w:rPr>
        <w:t>.</w:t>
      </w:r>
    </w:p>
    <w:p w14:paraId="7E6F700C" w14:textId="2D99CBAC" w:rsidR="00D75DE2" w:rsidRDefault="00D21D7E" w:rsidP="00D210E5">
      <w:pPr>
        <w:numPr>
          <w:ilvl w:val="0"/>
          <w:numId w:val="1"/>
        </w:numPr>
        <w:spacing w:after="57"/>
        <w:ind w:left="900" w:right="500" w:hanging="360"/>
      </w:pPr>
      <w:r>
        <w:t>The Editorial Committee recommends that all authors verify their abstracts against plagiarism using a free online plagiarism checker before submission (e.g.</w:t>
      </w:r>
      <w:r>
        <w:rPr>
          <w:color w:val="006FBF"/>
        </w:rPr>
        <w:t xml:space="preserve"> </w:t>
      </w:r>
      <w:hyperlink r:id="rId19">
        <w:r>
          <w:rPr>
            <w:color w:val="006FBF"/>
            <w:u w:val="single" w:color="006FBF"/>
          </w:rPr>
          <w:t>http://www.plagscan.com/seesources/analyse.php</w:t>
        </w:r>
      </w:hyperlink>
      <w:hyperlink r:id="rId20">
        <w:r>
          <w:t xml:space="preserve">). </w:t>
        </w:r>
      </w:hyperlink>
    </w:p>
    <w:p w14:paraId="142A6BEE" w14:textId="0EB2E6BE" w:rsidR="00D75DE2" w:rsidRDefault="00D21D7E" w:rsidP="00D210E5">
      <w:pPr>
        <w:numPr>
          <w:ilvl w:val="0"/>
          <w:numId w:val="1"/>
        </w:numPr>
        <w:spacing w:after="57"/>
        <w:ind w:left="900" w:right="500" w:hanging="360"/>
      </w:pPr>
      <w:r>
        <w:t>Authors should submit abstracts under one of the</w:t>
      </w:r>
      <w:r w:rsidRPr="002F4B21">
        <w:rPr>
          <w:color w:val="auto"/>
        </w:rPr>
        <w:t xml:space="preserve"> </w:t>
      </w:r>
      <w:r w:rsidR="00916980">
        <w:rPr>
          <w:color w:val="auto"/>
        </w:rPr>
        <w:t>eight</w:t>
      </w:r>
      <w:r w:rsidRPr="002F4B21">
        <w:rPr>
          <w:color w:val="auto"/>
        </w:rPr>
        <w:t xml:space="preserve"> </w:t>
      </w:r>
      <w:r>
        <w:t>thematic areas. However, the Editorial Committee reserves the right to assign the abstract to the most relevant thematic area if necessary.</w:t>
      </w:r>
    </w:p>
    <w:p w14:paraId="3A7B4EC5" w14:textId="5D027607" w:rsidR="00D75DE2" w:rsidRDefault="00D21D7E" w:rsidP="00D210E5">
      <w:pPr>
        <w:numPr>
          <w:ilvl w:val="0"/>
          <w:numId w:val="1"/>
        </w:numPr>
        <w:spacing w:after="57"/>
        <w:ind w:left="900" w:right="500" w:hanging="360"/>
      </w:pPr>
      <w:r>
        <w:t xml:space="preserve">Authors should upload the scanned copy of </w:t>
      </w:r>
      <w:r w:rsidR="00AB1C9B">
        <w:t xml:space="preserve">the </w:t>
      </w:r>
      <w:r>
        <w:rPr>
          <w:u w:val="single" w:color="000000"/>
        </w:rPr>
        <w:t>Author Declaration Form signed by</w:t>
      </w:r>
      <w:r>
        <w:t xml:space="preserve"> </w:t>
      </w:r>
      <w:r>
        <w:rPr>
          <w:u w:val="single" w:color="000000"/>
        </w:rPr>
        <w:t>all authors</w:t>
      </w:r>
      <w:r>
        <w:t>, to the</w:t>
      </w:r>
      <w:hyperlink r:id="rId21">
        <w:r>
          <w:rPr>
            <w:color w:val="0462C1"/>
          </w:rPr>
          <w:t xml:space="preserve"> </w:t>
        </w:r>
      </w:hyperlink>
      <w:hyperlink r:id="rId22">
        <w:r>
          <w:rPr>
            <w:color w:val="0462C1"/>
            <w:u w:val="single" w:color="0462C1"/>
          </w:rPr>
          <w:t>CMT system</w:t>
        </w:r>
      </w:hyperlink>
      <w:hyperlink r:id="rId23">
        <w:r>
          <w:rPr>
            <w:color w:val="0462C1"/>
            <w:u w:val="single" w:color="0462C1"/>
          </w:rPr>
          <w:t xml:space="preserve"> </w:t>
        </w:r>
      </w:hyperlink>
      <w:hyperlink r:id="rId24">
        <w:r>
          <w:t>a</w:t>
        </w:r>
      </w:hyperlink>
      <w:r>
        <w:t xml:space="preserve">long with the abstract. Reviewing process will not </w:t>
      </w:r>
      <w:r w:rsidR="009C2334">
        <w:t xml:space="preserve">be </w:t>
      </w:r>
      <w:r>
        <w:t>commence</w:t>
      </w:r>
      <w:r w:rsidR="009C2334">
        <w:t>d</w:t>
      </w:r>
      <w:r>
        <w:t xml:space="preserve"> until all the relevant documents and information are complete.</w:t>
      </w:r>
    </w:p>
    <w:p w14:paraId="2789B615" w14:textId="0DE624EF" w:rsidR="00D75DE2" w:rsidRDefault="00D21D7E" w:rsidP="00D210E5">
      <w:pPr>
        <w:numPr>
          <w:ilvl w:val="0"/>
          <w:numId w:val="1"/>
        </w:numPr>
        <w:ind w:left="900" w:right="500" w:hanging="360"/>
      </w:pPr>
      <w:r>
        <w:t>Authors should submit the extended abstract to the CMT system separately</w:t>
      </w:r>
      <w:r w:rsidR="00916980">
        <w:t xml:space="preserve"> (optional)</w:t>
      </w:r>
      <w:r>
        <w:t>. In addition to using extended abstracts in the reviewing process, the selected ones will be considered for publishing in Journal of Agriculture and Value Addition. The extended abstract template and preparation guidelines can be downloaded as a separate file. It should not exceed five pages, including references.</w:t>
      </w:r>
    </w:p>
    <w:p w14:paraId="04D3B3A8" w14:textId="77777777" w:rsidR="009C2334" w:rsidRDefault="009C2334">
      <w:pPr>
        <w:spacing w:after="111"/>
        <w:ind w:left="295" w:right="0"/>
      </w:pPr>
    </w:p>
    <w:p w14:paraId="691B0749" w14:textId="05B19AFA" w:rsidR="00D75DE2" w:rsidRDefault="00D21D7E">
      <w:pPr>
        <w:spacing w:after="111"/>
        <w:ind w:left="295" w:right="0"/>
      </w:pPr>
      <w:r>
        <w:t>Please use formatting as mentioned in “</w:t>
      </w:r>
      <w:r w:rsidR="0046302B">
        <w:rPr>
          <w:b/>
        </w:rPr>
        <w:t>Abstract Template_</w:t>
      </w:r>
      <w:r w:rsidR="009C2334">
        <w:rPr>
          <w:b/>
        </w:rPr>
        <w:t>NSALS202</w:t>
      </w:r>
      <w:r w:rsidR="00B908D9">
        <w:rPr>
          <w:b/>
        </w:rPr>
        <w:t>5</w:t>
      </w:r>
      <w:r>
        <w:rPr>
          <w:b/>
        </w:rPr>
        <w:t>_Initial submission</w:t>
      </w:r>
      <w:r>
        <w:t xml:space="preserve">” or follow the specific guidelines given below for Abstract preparation. </w:t>
      </w:r>
    </w:p>
    <w:p w14:paraId="4CF37C8C" w14:textId="77777777" w:rsidR="00D75DE2" w:rsidRDefault="00D21D7E">
      <w:pPr>
        <w:spacing w:after="0" w:line="259" w:lineRule="auto"/>
        <w:ind w:left="0" w:right="0" w:firstLine="0"/>
        <w:jc w:val="left"/>
      </w:pPr>
      <w:r>
        <w:rPr>
          <w:sz w:val="38"/>
        </w:rPr>
        <w:t xml:space="preserve"> </w:t>
      </w:r>
    </w:p>
    <w:p w14:paraId="30282329" w14:textId="77777777" w:rsidR="001013E3" w:rsidRDefault="001013E3">
      <w:pPr>
        <w:spacing w:after="160" w:line="259" w:lineRule="auto"/>
        <w:ind w:left="0" w:right="0" w:firstLine="0"/>
        <w:jc w:val="left"/>
        <w:rPr>
          <w:b/>
        </w:rPr>
      </w:pPr>
      <w:r>
        <w:rPr>
          <w:b/>
        </w:rPr>
        <w:br w:type="page"/>
      </w:r>
    </w:p>
    <w:p w14:paraId="33FDD875" w14:textId="1E43F559" w:rsidR="00D75DE2" w:rsidRDefault="00D21D7E">
      <w:pPr>
        <w:spacing w:after="4"/>
        <w:ind w:left="295" w:right="0"/>
        <w:jc w:val="left"/>
      </w:pPr>
      <w:r>
        <w:rPr>
          <w:b/>
        </w:rPr>
        <w:lastRenderedPageBreak/>
        <w:t xml:space="preserve">GUIDELINES FOR THE ABSTRACT </w:t>
      </w:r>
    </w:p>
    <w:p w14:paraId="5959A071" w14:textId="10CEFCEB" w:rsidR="00D75DE2" w:rsidRDefault="00D75DE2">
      <w:pPr>
        <w:spacing w:after="0" w:line="259" w:lineRule="auto"/>
        <w:ind w:left="0" w:right="0" w:firstLine="0"/>
        <w:jc w:val="left"/>
      </w:pPr>
    </w:p>
    <w:p w14:paraId="5E6D00CA" w14:textId="77777777" w:rsidR="00D75DE2" w:rsidRDefault="00D21D7E">
      <w:pPr>
        <w:pStyle w:val="Heading2"/>
        <w:ind w:left="295"/>
      </w:pPr>
      <w:r>
        <w:t xml:space="preserve">Limit of the Abstract </w:t>
      </w:r>
    </w:p>
    <w:p w14:paraId="16C43B3F" w14:textId="42F7249A" w:rsidR="00D75DE2" w:rsidRDefault="00D21D7E">
      <w:pPr>
        <w:ind w:left="295" w:right="500"/>
      </w:pPr>
      <w:r>
        <w:t xml:space="preserve">Abstract must not exceed one B5 sheet (350 words) within the given format. Please do not change your page layout. Directly copy into the </w:t>
      </w:r>
      <w:proofErr w:type="gramStart"/>
      <w:r w:rsidRPr="001013E3">
        <w:rPr>
          <w:b/>
          <w:color w:val="2E73B4"/>
          <w:u w:val="single"/>
        </w:rPr>
        <w:t>Camera Ready</w:t>
      </w:r>
      <w:proofErr w:type="gramEnd"/>
      <w:r w:rsidR="001013E3" w:rsidRPr="001013E3">
        <w:rPr>
          <w:b/>
          <w:color w:val="2E73B4"/>
          <w:u w:val="single"/>
        </w:rPr>
        <w:t xml:space="preserve"> Copy</w:t>
      </w:r>
      <w:r>
        <w:rPr>
          <w:b/>
          <w:color w:val="2E73B4"/>
        </w:rPr>
        <w:t xml:space="preserve"> </w:t>
      </w:r>
      <w:r w:rsidR="001013E3">
        <w:t>f</w:t>
      </w:r>
      <w:r>
        <w:t xml:space="preserve">ormat for final submission. </w:t>
      </w:r>
    </w:p>
    <w:p w14:paraId="0121AF04" w14:textId="77777777" w:rsidR="00D75DE2" w:rsidRDefault="00D21D7E">
      <w:pPr>
        <w:spacing w:after="0" w:line="259" w:lineRule="auto"/>
        <w:ind w:left="0" w:right="0" w:firstLine="0"/>
        <w:jc w:val="left"/>
      </w:pPr>
      <w:r>
        <w:rPr>
          <w:sz w:val="25"/>
        </w:rPr>
        <w:t xml:space="preserve"> </w:t>
      </w:r>
    </w:p>
    <w:p w14:paraId="39DE8B8D" w14:textId="34B94D24" w:rsidR="00D75DE2" w:rsidRDefault="00D21D7E" w:rsidP="001013E3">
      <w:pPr>
        <w:spacing w:after="0" w:line="259" w:lineRule="auto"/>
        <w:ind w:left="0" w:right="0" w:firstLine="270"/>
        <w:jc w:val="left"/>
      </w:pPr>
      <w:r>
        <w:t xml:space="preserve">The abstract should contain the following. </w:t>
      </w:r>
    </w:p>
    <w:p w14:paraId="299C6ABC" w14:textId="77777777" w:rsidR="00D75DE2" w:rsidRDefault="00D21D7E">
      <w:pPr>
        <w:spacing w:after="0" w:line="259" w:lineRule="auto"/>
        <w:ind w:left="0" w:right="0" w:firstLine="0"/>
        <w:jc w:val="left"/>
      </w:pPr>
      <w:r>
        <w:rPr>
          <w:sz w:val="22"/>
        </w:rPr>
        <w:t xml:space="preserve"> </w:t>
      </w:r>
    </w:p>
    <w:p w14:paraId="70B785F6" w14:textId="77777777" w:rsidR="00D75DE2" w:rsidRDefault="00D21D7E">
      <w:pPr>
        <w:spacing w:after="28"/>
        <w:ind w:left="295" w:right="0"/>
        <w:jc w:val="left"/>
      </w:pPr>
      <w:r>
        <w:rPr>
          <w:b/>
        </w:rPr>
        <w:t xml:space="preserve">Paper size  </w:t>
      </w:r>
    </w:p>
    <w:p w14:paraId="4B9B1C23" w14:textId="77777777" w:rsidR="00D75DE2" w:rsidRDefault="00D21D7E">
      <w:pPr>
        <w:spacing w:after="31"/>
        <w:ind w:left="295" w:right="500"/>
      </w:pPr>
      <w:r>
        <w:t xml:space="preserve">Single B5 page </w:t>
      </w:r>
    </w:p>
    <w:p w14:paraId="1893489A" w14:textId="77777777" w:rsidR="00D75DE2" w:rsidRDefault="00D21D7E">
      <w:pPr>
        <w:spacing w:after="36" w:line="259" w:lineRule="auto"/>
        <w:ind w:left="300" w:right="0" w:firstLine="0"/>
        <w:jc w:val="left"/>
      </w:pPr>
      <w:r>
        <w:rPr>
          <w:b/>
        </w:rPr>
        <w:t xml:space="preserve"> </w:t>
      </w:r>
    </w:p>
    <w:p w14:paraId="65550646" w14:textId="77777777" w:rsidR="00D75DE2" w:rsidRDefault="00D21D7E">
      <w:pPr>
        <w:pStyle w:val="Heading2"/>
        <w:ind w:left="295"/>
      </w:pPr>
      <w:r>
        <w:t xml:space="preserve">Title of the Abstract </w:t>
      </w:r>
    </w:p>
    <w:p w14:paraId="09DE8C77" w14:textId="77777777" w:rsidR="00D75DE2" w:rsidRDefault="00D21D7E">
      <w:pPr>
        <w:tabs>
          <w:tab w:val="center" w:pos="519"/>
          <w:tab w:val="center" w:pos="2692"/>
        </w:tabs>
        <w:ind w:left="0" w:right="0" w:firstLine="0"/>
        <w:jc w:val="left"/>
      </w:pPr>
      <w:r>
        <w:rPr>
          <w:rFonts w:ascii="Calibri" w:eastAsia="Calibri" w:hAnsi="Calibri" w:cs="Calibri"/>
          <w:sz w:val="22"/>
        </w:rPr>
        <w:tab/>
      </w:r>
      <w:r>
        <w:t xml:space="preserve">Font </w:t>
      </w:r>
      <w:r>
        <w:tab/>
        <w:t xml:space="preserve">: Times New Roman </w:t>
      </w:r>
    </w:p>
    <w:p w14:paraId="39BF6D53" w14:textId="77777777" w:rsidR="00D75DE2" w:rsidRDefault="00D21D7E">
      <w:pPr>
        <w:tabs>
          <w:tab w:val="center" w:pos="757"/>
          <w:tab w:val="center" w:pos="1992"/>
        </w:tabs>
        <w:ind w:left="0" w:right="0" w:firstLine="0"/>
        <w:jc w:val="left"/>
      </w:pPr>
      <w:r>
        <w:rPr>
          <w:rFonts w:ascii="Calibri" w:eastAsia="Calibri" w:hAnsi="Calibri" w:cs="Calibri"/>
          <w:sz w:val="22"/>
        </w:rPr>
        <w:tab/>
      </w:r>
      <w:r>
        <w:t xml:space="preserve">Font Size </w:t>
      </w:r>
      <w:r>
        <w:tab/>
      </w:r>
      <w:r>
        <w:rPr>
          <w:sz w:val="23"/>
        </w:rPr>
        <w:t>: 12 pt</w:t>
      </w:r>
      <w:r>
        <w:rPr>
          <w:b/>
          <w:sz w:val="23"/>
        </w:rPr>
        <w:t xml:space="preserve"> </w:t>
      </w:r>
    </w:p>
    <w:p w14:paraId="7FD1D68D" w14:textId="77777777" w:rsidR="00D75DE2" w:rsidRDefault="00D21D7E">
      <w:pPr>
        <w:tabs>
          <w:tab w:val="center" w:pos="537"/>
          <w:tab w:val="center" w:pos="1988"/>
        </w:tabs>
        <w:spacing w:after="20" w:line="259" w:lineRule="auto"/>
        <w:ind w:left="0" w:right="0" w:firstLine="0"/>
        <w:jc w:val="left"/>
      </w:pPr>
      <w:r>
        <w:rPr>
          <w:rFonts w:ascii="Calibri" w:eastAsia="Calibri" w:hAnsi="Calibri" w:cs="Calibri"/>
          <w:sz w:val="22"/>
        </w:rPr>
        <w:tab/>
      </w:r>
      <w:r>
        <w:rPr>
          <w:sz w:val="23"/>
        </w:rPr>
        <w:t xml:space="preserve">Style </w:t>
      </w:r>
      <w:r>
        <w:rPr>
          <w:sz w:val="23"/>
        </w:rPr>
        <w:tab/>
        <w:t>:</w:t>
      </w:r>
      <w:r>
        <w:rPr>
          <w:b/>
          <w:sz w:val="23"/>
        </w:rPr>
        <w:t xml:space="preserve"> Bold </w:t>
      </w:r>
    </w:p>
    <w:p w14:paraId="3020D16A" w14:textId="4AC2367E" w:rsidR="00D75DE2" w:rsidRDefault="00D21D7E">
      <w:pPr>
        <w:ind w:left="295" w:right="636"/>
      </w:pPr>
      <w:r>
        <w:t>Title should be concise, specific</w:t>
      </w:r>
      <w:r w:rsidR="009C2334">
        <w:t>,</w:t>
      </w:r>
      <w:r>
        <w:t xml:space="preserve"> and reflective of the study carried out. It should be center-aligned with the first letter of each word, other than the prepositions, capitalized scientific names of organisms should be written in italics. If common or vernacular names follow the scientific name, they should be included in parentheses. </w:t>
      </w:r>
    </w:p>
    <w:p w14:paraId="760EA273" w14:textId="77777777" w:rsidR="00D75DE2" w:rsidRDefault="00D21D7E">
      <w:pPr>
        <w:spacing w:after="0" w:line="259" w:lineRule="auto"/>
        <w:ind w:left="0" w:right="0" w:firstLine="0"/>
        <w:jc w:val="left"/>
      </w:pPr>
      <w:r>
        <w:rPr>
          <w:sz w:val="25"/>
        </w:rPr>
        <w:t xml:space="preserve"> </w:t>
      </w:r>
    </w:p>
    <w:p w14:paraId="2A7B18E7" w14:textId="77777777" w:rsidR="00D75DE2" w:rsidRDefault="00D21D7E">
      <w:pPr>
        <w:pStyle w:val="Heading2"/>
        <w:ind w:left="295"/>
      </w:pPr>
      <w:r>
        <w:t xml:space="preserve">Body of the Abstract </w:t>
      </w:r>
    </w:p>
    <w:p w14:paraId="4F772AF6" w14:textId="77777777" w:rsidR="00D75DE2" w:rsidRDefault="00D21D7E">
      <w:pPr>
        <w:tabs>
          <w:tab w:val="center" w:pos="519"/>
          <w:tab w:val="center" w:pos="3814"/>
          <w:tab w:val="center" w:pos="531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29B7FF6D" w14:textId="0BCA3690" w:rsidR="00D75DE2" w:rsidRDefault="00D21D7E">
      <w:pPr>
        <w:tabs>
          <w:tab w:val="center" w:pos="757"/>
          <w:tab w:val="center" w:pos="4618"/>
        </w:tabs>
        <w:ind w:left="0" w:right="0" w:firstLine="0"/>
        <w:jc w:val="left"/>
      </w:pPr>
      <w:r>
        <w:rPr>
          <w:rFonts w:ascii="Calibri" w:eastAsia="Calibri" w:hAnsi="Calibri" w:cs="Calibri"/>
          <w:sz w:val="22"/>
        </w:rPr>
        <w:tab/>
      </w:r>
      <w:r>
        <w:t xml:space="preserve">Font Size </w:t>
      </w:r>
      <w:proofErr w:type="gramStart"/>
      <w:r>
        <w:tab/>
        <w:t xml:space="preserve"> :</w:t>
      </w:r>
      <w:proofErr w:type="gramEnd"/>
      <w:r>
        <w:t xml:space="preserve"> 10 pt </w:t>
      </w:r>
    </w:p>
    <w:p w14:paraId="12CECD32" w14:textId="77777777" w:rsidR="00D75DE2" w:rsidRDefault="00D21D7E">
      <w:pPr>
        <w:tabs>
          <w:tab w:val="center" w:pos="700"/>
          <w:tab w:val="center" w:pos="3814"/>
          <w:tab w:val="center" w:pos="6115"/>
        </w:tabs>
        <w:ind w:left="0" w:right="0" w:firstLine="0"/>
        <w:jc w:val="left"/>
      </w:pPr>
      <w:r>
        <w:rPr>
          <w:rFonts w:ascii="Calibri" w:eastAsia="Calibri" w:hAnsi="Calibri" w:cs="Calibri"/>
          <w:sz w:val="22"/>
        </w:rPr>
        <w:tab/>
      </w:r>
      <w:r>
        <w:t xml:space="preserve">Margins </w:t>
      </w:r>
      <w:r>
        <w:tab/>
        <w:t xml:space="preserve"> </w:t>
      </w:r>
      <w:r>
        <w:tab/>
        <w:t xml:space="preserve">: 1 inch for left, right, top and bottom </w:t>
      </w:r>
    </w:p>
    <w:p w14:paraId="22A2AD6A" w14:textId="77777777" w:rsidR="00D75DE2" w:rsidRDefault="00D21D7E">
      <w:pPr>
        <w:tabs>
          <w:tab w:val="center" w:pos="936"/>
          <w:tab w:val="center" w:pos="3814"/>
          <w:tab w:val="center" w:pos="4692"/>
        </w:tabs>
        <w:ind w:left="0" w:right="0" w:firstLine="0"/>
        <w:jc w:val="left"/>
      </w:pPr>
      <w:r>
        <w:rPr>
          <w:rFonts w:ascii="Calibri" w:eastAsia="Calibri" w:hAnsi="Calibri" w:cs="Calibri"/>
          <w:sz w:val="22"/>
        </w:rPr>
        <w:tab/>
      </w:r>
      <w:r>
        <w:t xml:space="preserve">Line Spacing </w:t>
      </w:r>
      <w:r>
        <w:tab/>
        <w:t xml:space="preserve"> </w:t>
      </w:r>
      <w:r>
        <w:tab/>
        <w:t xml:space="preserve">: Single </w:t>
      </w:r>
    </w:p>
    <w:p w14:paraId="55E38277" w14:textId="77777777" w:rsidR="00D75DE2" w:rsidRDefault="00D21D7E">
      <w:pPr>
        <w:tabs>
          <w:tab w:val="center" w:pos="1476"/>
          <w:tab w:val="center" w:pos="3941"/>
          <w:tab w:val="center" w:pos="4444"/>
        </w:tabs>
        <w:ind w:left="0" w:right="0" w:firstLine="0"/>
        <w:jc w:val="left"/>
      </w:pPr>
      <w:r>
        <w:rPr>
          <w:rFonts w:ascii="Calibri" w:eastAsia="Calibri" w:hAnsi="Calibri" w:cs="Calibri"/>
          <w:sz w:val="22"/>
        </w:rPr>
        <w:tab/>
      </w:r>
      <w:r>
        <w:t xml:space="preserve">Spacing before and after </w:t>
      </w:r>
      <w:r>
        <w:tab/>
        <w:t xml:space="preserve"> </w:t>
      </w:r>
      <w:r>
        <w:tab/>
        <w:t xml:space="preserve">: 0 </w:t>
      </w:r>
    </w:p>
    <w:p w14:paraId="1410E999" w14:textId="77777777" w:rsidR="00D75DE2" w:rsidRDefault="00D21D7E">
      <w:pPr>
        <w:tabs>
          <w:tab w:val="center" w:pos="747"/>
          <w:tab w:val="center" w:pos="3814"/>
          <w:tab w:val="center" w:pos="4948"/>
        </w:tabs>
        <w:ind w:left="0" w:right="0" w:firstLine="0"/>
        <w:jc w:val="left"/>
      </w:pPr>
      <w:r>
        <w:rPr>
          <w:rFonts w:ascii="Calibri" w:eastAsia="Calibri" w:hAnsi="Calibri" w:cs="Calibri"/>
          <w:sz w:val="22"/>
        </w:rPr>
        <w:tab/>
      </w:r>
      <w:r>
        <w:t xml:space="preserve">Spellings </w:t>
      </w:r>
      <w:r>
        <w:tab/>
        <w:t xml:space="preserve"> </w:t>
      </w:r>
      <w:r>
        <w:tab/>
        <w:t xml:space="preserve">: British type </w:t>
      </w:r>
    </w:p>
    <w:p w14:paraId="67DE484E" w14:textId="77777777" w:rsidR="00D75DE2" w:rsidRDefault="00D21D7E">
      <w:pPr>
        <w:tabs>
          <w:tab w:val="center" w:pos="1955"/>
          <w:tab w:val="center" w:pos="4806"/>
        </w:tabs>
        <w:ind w:left="0" w:right="0" w:firstLine="0"/>
        <w:jc w:val="left"/>
      </w:pPr>
      <w:r>
        <w:rPr>
          <w:rFonts w:ascii="Calibri" w:eastAsia="Calibri" w:hAnsi="Calibri" w:cs="Calibri"/>
          <w:sz w:val="22"/>
        </w:rPr>
        <w:tab/>
      </w:r>
      <w:r>
        <w:t xml:space="preserve">Non-English and Technical Terms </w:t>
      </w:r>
      <w:r>
        <w:tab/>
        <w:t xml:space="preserve">: In </w:t>
      </w:r>
      <w:r>
        <w:rPr>
          <w:i/>
        </w:rPr>
        <w:t xml:space="preserve">italics </w:t>
      </w:r>
    </w:p>
    <w:p w14:paraId="5588BB3E" w14:textId="77777777" w:rsidR="00D75DE2" w:rsidRDefault="00D21D7E">
      <w:pPr>
        <w:tabs>
          <w:tab w:val="center" w:pos="979"/>
          <w:tab w:val="center" w:pos="3814"/>
          <w:tab w:val="center" w:pos="4973"/>
        </w:tabs>
        <w:ind w:left="0" w:right="0" w:firstLine="0"/>
        <w:jc w:val="left"/>
      </w:pPr>
      <w:r>
        <w:rPr>
          <w:rFonts w:ascii="Calibri" w:eastAsia="Calibri" w:hAnsi="Calibri" w:cs="Calibri"/>
          <w:sz w:val="22"/>
        </w:rPr>
        <w:tab/>
      </w:r>
      <w:r>
        <w:t xml:space="preserve">Abbreviations </w:t>
      </w:r>
      <w:r>
        <w:tab/>
        <w:t xml:space="preserve"> </w:t>
      </w:r>
      <w:r>
        <w:tab/>
        <w:t xml:space="preserve">: Not allowed </w:t>
      </w:r>
    </w:p>
    <w:p w14:paraId="79840A5E" w14:textId="77777777" w:rsidR="00D75DE2" w:rsidRDefault="00D21D7E">
      <w:pPr>
        <w:tabs>
          <w:tab w:val="center" w:pos="1386"/>
          <w:tab w:val="center" w:pos="3814"/>
          <w:tab w:val="center" w:pos="4973"/>
        </w:tabs>
        <w:ind w:left="0" w:right="0" w:firstLine="0"/>
        <w:jc w:val="left"/>
      </w:pPr>
      <w:r>
        <w:rPr>
          <w:rFonts w:ascii="Calibri" w:eastAsia="Calibri" w:hAnsi="Calibri" w:cs="Calibri"/>
          <w:sz w:val="22"/>
        </w:rPr>
        <w:tab/>
      </w:r>
      <w:r>
        <w:t xml:space="preserve">Figures, Tables, Plates </w:t>
      </w:r>
      <w:r>
        <w:tab/>
        <w:t xml:space="preserve"> </w:t>
      </w:r>
      <w:r>
        <w:tab/>
        <w:t xml:space="preserve">: Not allowed </w:t>
      </w:r>
    </w:p>
    <w:p w14:paraId="598EB7FA" w14:textId="77777777" w:rsidR="00D75DE2" w:rsidRDefault="00D21D7E">
      <w:pPr>
        <w:tabs>
          <w:tab w:val="center" w:pos="519"/>
          <w:tab w:val="center" w:pos="3874"/>
          <w:tab w:val="center" w:pos="4791"/>
        </w:tabs>
        <w:ind w:left="0" w:right="0" w:firstLine="0"/>
        <w:jc w:val="left"/>
      </w:pPr>
      <w:r>
        <w:rPr>
          <w:rFonts w:ascii="Calibri" w:eastAsia="Calibri" w:hAnsi="Calibri" w:cs="Calibri"/>
          <w:sz w:val="22"/>
        </w:rPr>
        <w:tab/>
      </w:r>
      <w:r>
        <w:t xml:space="preserve">Text </w:t>
      </w:r>
      <w:r>
        <w:tab/>
        <w:t xml:space="preserve"> </w:t>
      </w:r>
      <w:r>
        <w:tab/>
        <w:t xml:space="preserve">: Justified </w:t>
      </w:r>
    </w:p>
    <w:p w14:paraId="5334C72A" w14:textId="77777777" w:rsidR="00D75DE2" w:rsidRDefault="00D21D7E">
      <w:pPr>
        <w:tabs>
          <w:tab w:val="center" w:pos="1082"/>
          <w:tab w:val="center" w:pos="3814"/>
          <w:tab w:val="center" w:pos="4973"/>
        </w:tabs>
        <w:ind w:left="0" w:right="0" w:firstLine="0"/>
        <w:jc w:val="left"/>
      </w:pPr>
      <w:r>
        <w:rPr>
          <w:rFonts w:ascii="Calibri" w:eastAsia="Calibri" w:hAnsi="Calibri" w:cs="Calibri"/>
          <w:sz w:val="22"/>
        </w:rPr>
        <w:tab/>
      </w:r>
      <w:r>
        <w:t xml:space="preserve">Page numbering </w:t>
      </w:r>
      <w:r>
        <w:tab/>
        <w:t xml:space="preserve"> </w:t>
      </w:r>
      <w:r>
        <w:tab/>
        <w:t xml:space="preserve">: Not allowed </w:t>
      </w:r>
    </w:p>
    <w:p w14:paraId="2AC96BD4" w14:textId="77777777" w:rsidR="00D75DE2" w:rsidRDefault="00D21D7E">
      <w:pPr>
        <w:spacing w:after="0" w:line="259" w:lineRule="auto"/>
        <w:ind w:left="300" w:right="0" w:firstLine="0"/>
        <w:jc w:val="left"/>
      </w:pPr>
      <w:r>
        <w:t xml:space="preserve"> </w:t>
      </w:r>
    </w:p>
    <w:p w14:paraId="0C3A6821" w14:textId="66BC77B0" w:rsidR="00D75DE2" w:rsidRDefault="00D21D7E" w:rsidP="001013E3">
      <w:pPr>
        <w:spacing w:after="0" w:line="236" w:lineRule="auto"/>
        <w:ind w:left="300" w:right="106" w:firstLine="0"/>
      </w:pPr>
      <w:r>
        <w:t xml:space="preserve">The abstract should state the problem, explain the approach to obtaining the solution, and describe the solution itself. It should also summarize key facts relating to the work done, the principal conclusions, and it should convey the overall impact of the work presented. </w:t>
      </w:r>
      <w:r>
        <w:rPr>
          <w:sz w:val="32"/>
        </w:rPr>
        <w:t xml:space="preserve"> </w:t>
      </w:r>
    </w:p>
    <w:p w14:paraId="64248BE6" w14:textId="77777777" w:rsidR="00D21D7E" w:rsidRDefault="00D21D7E">
      <w:pPr>
        <w:pStyle w:val="Heading2"/>
        <w:ind w:left="295"/>
      </w:pPr>
    </w:p>
    <w:p w14:paraId="37B971BC" w14:textId="43D11D65" w:rsidR="00D75DE2" w:rsidRDefault="00D21D7E">
      <w:pPr>
        <w:pStyle w:val="Heading2"/>
        <w:ind w:left="295"/>
      </w:pPr>
      <w:r>
        <w:t xml:space="preserve">Keywords </w:t>
      </w:r>
    </w:p>
    <w:p w14:paraId="604D1887" w14:textId="4D5CBF8B" w:rsidR="00D75DE2" w:rsidRDefault="00D21D7E">
      <w:pPr>
        <w:ind w:left="295" w:right="500"/>
      </w:pPr>
      <w:r>
        <w:t>4</w:t>
      </w:r>
      <w:r w:rsidR="00B86C73">
        <w:t xml:space="preserve"> </w:t>
      </w:r>
      <w:r>
        <w:t>-</w:t>
      </w:r>
      <w:r w:rsidR="00B86C73">
        <w:t xml:space="preserve"> </w:t>
      </w:r>
      <w:r>
        <w:t>6 keywords separated by a semicolon (;)</w:t>
      </w:r>
      <w:r w:rsidR="001013E3">
        <w:t xml:space="preserve"> and arranged </w:t>
      </w:r>
      <w:r w:rsidR="00F06F01">
        <w:t>in alphabetical order.</w:t>
      </w:r>
      <w:r>
        <w:t xml:space="preserve"> </w:t>
      </w:r>
    </w:p>
    <w:p w14:paraId="08B2EE14" w14:textId="77777777" w:rsidR="00D75DE2" w:rsidRDefault="00D21D7E">
      <w:pPr>
        <w:tabs>
          <w:tab w:val="center" w:pos="519"/>
          <w:tab w:val="center" w:pos="1697"/>
          <w:tab w:val="center" w:pos="315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5364327B" w14:textId="77777777" w:rsidR="00D75DE2" w:rsidRDefault="00D21D7E">
      <w:pPr>
        <w:tabs>
          <w:tab w:val="center" w:pos="757"/>
          <w:tab w:val="center" w:pos="2467"/>
        </w:tabs>
        <w:ind w:left="0" w:right="0" w:firstLine="0"/>
        <w:jc w:val="left"/>
      </w:pPr>
      <w:r>
        <w:rPr>
          <w:rFonts w:ascii="Calibri" w:eastAsia="Calibri" w:hAnsi="Calibri" w:cs="Calibri"/>
          <w:sz w:val="22"/>
        </w:rPr>
        <w:tab/>
      </w:r>
      <w:r>
        <w:t xml:space="preserve">Font </w:t>
      </w:r>
      <w:proofErr w:type="gramStart"/>
      <w:r>
        <w:t xml:space="preserve">Size  </w:t>
      </w:r>
      <w:r>
        <w:tab/>
      </w:r>
      <w:proofErr w:type="gramEnd"/>
      <w:r>
        <w:t xml:space="preserve">: 10 pt </w:t>
      </w:r>
    </w:p>
    <w:p w14:paraId="45F181E2" w14:textId="77777777" w:rsidR="00D75DE2" w:rsidRDefault="00D21D7E">
      <w:pPr>
        <w:spacing w:after="0" w:line="259" w:lineRule="auto"/>
        <w:ind w:left="0" w:right="0" w:firstLine="0"/>
        <w:jc w:val="left"/>
      </w:pPr>
      <w:r>
        <w:rPr>
          <w:sz w:val="28"/>
        </w:rPr>
        <w:t xml:space="preserve"> </w:t>
      </w:r>
    </w:p>
    <w:sectPr w:rsidR="00D75DE2" w:rsidSect="001013E3">
      <w:pgSz w:w="11921" w:h="16860"/>
      <w:pgMar w:top="1080" w:right="937" w:bottom="756"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E39C6"/>
    <w:multiLevelType w:val="hybridMultilevel"/>
    <w:tmpl w:val="461E384E"/>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ED90">
      <w:start w:val="1"/>
      <w:numFmt w:val="bullet"/>
      <w:lvlText w:val="o"/>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BFDC">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3290">
      <w:start w:val="1"/>
      <w:numFmt w:val="bullet"/>
      <w:lvlText w:val="•"/>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094BC">
      <w:start w:val="1"/>
      <w:numFmt w:val="bullet"/>
      <w:lvlText w:val="o"/>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DA00">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93C4">
      <w:start w:val="1"/>
      <w:numFmt w:val="bullet"/>
      <w:lvlText w:val="•"/>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AE8E">
      <w:start w:val="1"/>
      <w:numFmt w:val="bullet"/>
      <w:lvlText w:val="o"/>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BF94">
      <w:start w:val="1"/>
      <w:numFmt w:val="bullet"/>
      <w:lvlText w:val="▪"/>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E2"/>
    <w:rsid w:val="00075E2A"/>
    <w:rsid w:val="000901E5"/>
    <w:rsid w:val="001013E3"/>
    <w:rsid w:val="00107405"/>
    <w:rsid w:val="001450CC"/>
    <w:rsid w:val="001717FC"/>
    <w:rsid w:val="0019537C"/>
    <w:rsid w:val="002E34DD"/>
    <w:rsid w:val="002F4B21"/>
    <w:rsid w:val="00346F36"/>
    <w:rsid w:val="003A6468"/>
    <w:rsid w:val="00432CEF"/>
    <w:rsid w:val="0046302B"/>
    <w:rsid w:val="005E1127"/>
    <w:rsid w:val="00630C33"/>
    <w:rsid w:val="007506A2"/>
    <w:rsid w:val="00762B74"/>
    <w:rsid w:val="007D0516"/>
    <w:rsid w:val="008933E5"/>
    <w:rsid w:val="008B3F9A"/>
    <w:rsid w:val="00916980"/>
    <w:rsid w:val="00982873"/>
    <w:rsid w:val="009C2334"/>
    <w:rsid w:val="00AB1C9B"/>
    <w:rsid w:val="00B86C73"/>
    <w:rsid w:val="00B908D9"/>
    <w:rsid w:val="00D210E5"/>
    <w:rsid w:val="00D21D7E"/>
    <w:rsid w:val="00D75DE2"/>
    <w:rsid w:val="00DA723A"/>
    <w:rsid w:val="00DB40C5"/>
    <w:rsid w:val="00E31AC1"/>
    <w:rsid w:val="00F06F01"/>
    <w:rsid w:val="00FC6F5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EBD"/>
  <w15:docId w15:val="{9F332070-E0B4-42D8-A88F-7DDDD8A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32"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67" w:lineRule="auto"/>
      <w:ind w:left="3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7" w:lineRule="auto"/>
      <w:ind w:left="3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6302B"/>
    <w:rPr>
      <w:color w:val="0563C1" w:themeColor="hyperlink"/>
      <w:u w:val="single"/>
    </w:rPr>
  </w:style>
  <w:style w:type="paragraph" w:styleId="BalloonText">
    <w:name w:val="Balloon Text"/>
    <w:basedOn w:val="Normal"/>
    <w:link w:val="BalloonTextChar"/>
    <w:uiPriority w:val="99"/>
    <w:semiHidden/>
    <w:unhideWhenUsed/>
    <w:rsid w:val="00D21D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D7E"/>
    <w:rPr>
      <w:rFonts w:ascii="Times New Roman" w:eastAsia="Times New Roman" w:hAnsi="Times New Roman" w:cs="Times New Roman"/>
      <w:color w:val="000000"/>
      <w:sz w:val="18"/>
      <w:szCs w:val="18"/>
    </w:rPr>
  </w:style>
  <w:style w:type="paragraph" w:styleId="Revision">
    <w:name w:val="Revision"/>
    <w:hidden/>
    <w:uiPriority w:val="99"/>
    <w:semiHidden/>
    <w:rsid w:val="00F06F01"/>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F06F01"/>
    <w:rPr>
      <w:sz w:val="16"/>
      <w:szCs w:val="16"/>
    </w:rPr>
  </w:style>
  <w:style w:type="paragraph" w:styleId="CommentText">
    <w:name w:val="annotation text"/>
    <w:basedOn w:val="Normal"/>
    <w:link w:val="CommentTextChar"/>
    <w:uiPriority w:val="99"/>
    <w:semiHidden/>
    <w:unhideWhenUsed/>
    <w:rsid w:val="00F06F01"/>
    <w:pPr>
      <w:spacing w:line="240" w:lineRule="auto"/>
    </w:pPr>
    <w:rPr>
      <w:sz w:val="20"/>
      <w:szCs w:val="20"/>
    </w:rPr>
  </w:style>
  <w:style w:type="character" w:customStyle="1" w:styleId="CommentTextChar">
    <w:name w:val="Comment Text Char"/>
    <w:basedOn w:val="DefaultParagraphFont"/>
    <w:link w:val="CommentText"/>
    <w:uiPriority w:val="99"/>
    <w:semiHidden/>
    <w:rsid w:val="00F06F0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06F01"/>
    <w:rPr>
      <w:b/>
      <w:bCs/>
    </w:rPr>
  </w:style>
  <w:style w:type="character" w:customStyle="1" w:styleId="CommentSubjectChar">
    <w:name w:val="Comment Subject Char"/>
    <w:basedOn w:val="CommentTextChar"/>
    <w:link w:val="CommentSubject"/>
    <w:uiPriority w:val="99"/>
    <w:semiHidden/>
    <w:rsid w:val="00F06F0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10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u.ac.lk/ircuwu2020/docs/Camera_Ready_Template_IRCUWU2020.pdf" TargetMode="External"/><Relationship Id="rId13" Type="http://schemas.openxmlformats.org/officeDocument/2006/relationships/hyperlink" Target="http://www.uwu.ac.lk/ircuwu2020/docs/Registration_Form_IRCUWU2020.pdf" TargetMode="External"/><Relationship Id="rId18" Type="http://schemas.openxmlformats.org/officeDocument/2006/relationships/hyperlink" Target="https://cmt3.research.microsoft.com/User/Login?ReturnUrl=%2FIRCUWU20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mt3.research.microsoft.com/User/Login?ReturnUrl=%2FIRCUWU2019" TargetMode="External"/><Relationship Id="rId7" Type="http://schemas.openxmlformats.org/officeDocument/2006/relationships/hyperlink" Target="https://uwu.ac.lk/nsals/nsals_guidelines.html" TargetMode="External"/><Relationship Id="rId12" Type="http://schemas.openxmlformats.org/officeDocument/2006/relationships/hyperlink" Target="https://uwu.ac.lk/nsals/nsals_registration.html" TargetMode="External"/><Relationship Id="rId17" Type="http://schemas.openxmlformats.org/officeDocument/2006/relationships/hyperlink" Target="https://cmt3.research.microsoft.com/User/Login?ReturnUrl=%2FIRCUWU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mt3.research.microsoft.com/User/Login?ReturnUrl=%2FIRCUWU2019" TargetMode="External"/><Relationship Id="rId20" Type="http://schemas.openxmlformats.org/officeDocument/2006/relationships/hyperlink" Target="http://www.plagscan.com/seesources/analyse.php)" TargetMode="External"/><Relationship Id="rId1" Type="http://schemas.openxmlformats.org/officeDocument/2006/relationships/numbering" Target="numbering.xml"/><Relationship Id="rId6" Type="http://schemas.openxmlformats.org/officeDocument/2006/relationships/hyperlink" Target="https://uwu.ac.lk/nsals/nsals_guidelines.html" TargetMode="External"/><Relationship Id="rId11" Type="http://schemas.openxmlformats.org/officeDocument/2006/relationships/hyperlink" Target="http://www.uwu.ac.lk/ircuwu2020/docs/Registration_Form_IRCUWU2020.pdf" TargetMode="External"/><Relationship Id="rId24" Type="http://schemas.openxmlformats.org/officeDocument/2006/relationships/hyperlink" Target="https://cmt3.research.microsoft.com/User/Login?ReturnUrl=%2FIRCUWU2019" TargetMode="External"/><Relationship Id="rId5" Type="http://schemas.openxmlformats.org/officeDocument/2006/relationships/hyperlink" Target="https://cmt3.research.microsoft.com/User/Login?ReturnUrl=%2FNSALS2025" TargetMode="External"/><Relationship Id="rId15" Type="http://schemas.openxmlformats.org/officeDocument/2006/relationships/hyperlink" Target="https://cmt3.research.microsoft.com/User/Login?ReturnUrl=%2FIRCUWU2019" TargetMode="External"/><Relationship Id="rId23" Type="http://schemas.openxmlformats.org/officeDocument/2006/relationships/hyperlink" Target="https://cmt3.research.microsoft.com/User/Login?ReturnUrl=%2FIRCUWU2019" TargetMode="External"/><Relationship Id="rId10" Type="http://schemas.openxmlformats.org/officeDocument/2006/relationships/hyperlink" Target="http://www.uwu.ac.lk/ircuwu2020/docs/Camera_Ready_Template_IRCUWU2020.pdf" TargetMode="External"/><Relationship Id="rId19" Type="http://schemas.openxmlformats.org/officeDocument/2006/relationships/hyperlink" Target="http://www.plagscan.com/seesources/analyse.php)" TargetMode="External"/><Relationship Id="rId4" Type="http://schemas.openxmlformats.org/officeDocument/2006/relationships/webSettings" Target="webSettings.xml"/><Relationship Id="rId9" Type="http://schemas.openxmlformats.org/officeDocument/2006/relationships/hyperlink" Target="https://uwu.ac.lk/nsals/nsals_guidelines.html" TargetMode="External"/><Relationship Id="rId14" Type="http://schemas.openxmlformats.org/officeDocument/2006/relationships/image" Target="media/image1.png"/><Relationship Id="rId22" Type="http://schemas.openxmlformats.org/officeDocument/2006/relationships/hyperlink" Target="https://cmt3.research.microsoft.com/User/Login?ReturnUrl=%2FIRCUWU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cp:lastModifiedBy>Duminda Senevirathna</cp:lastModifiedBy>
  <cp:revision>2</cp:revision>
  <dcterms:created xsi:type="dcterms:W3CDTF">2024-09-17T14:49:00Z</dcterms:created>
  <dcterms:modified xsi:type="dcterms:W3CDTF">2024-09-17T14:49:00Z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cae74b0b8aeac331ef42c9c3260dc0e7b966cbe592b40a66594b2002ee52ba18</vt:lpwstr>
  </property>
</Properties>
</file>